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Look w:val="04A0" w:firstRow="1" w:lastRow="0" w:firstColumn="1" w:lastColumn="0" w:noHBand="0" w:noVBand="1"/>
      </w:tblPr>
      <w:tblGrid>
        <w:gridCol w:w="402"/>
        <w:gridCol w:w="2446"/>
        <w:gridCol w:w="970"/>
        <w:gridCol w:w="1476"/>
        <w:gridCol w:w="1475"/>
        <w:gridCol w:w="2208"/>
        <w:gridCol w:w="236"/>
      </w:tblGrid>
      <w:tr w:rsidR="00621A0A" w:rsidRPr="00621A0A" w:rsidTr="006D6BDA">
        <w:trPr>
          <w:trHeight w:val="723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621A0A" w:rsidRPr="00621A0A" w:rsidRDefault="00621A0A" w:rsidP="0051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bookmarkStart w:id="0" w:name="RANGE!A1:F21"/>
            <w:r w:rsidRPr="00621A0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Annex </w:t>
            </w:r>
            <w:r w:rsidR="0051774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3</w:t>
            </w:r>
            <w:r w:rsidRPr="00621A0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. Quotation Form A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21A0A" w:rsidRPr="00621A0A" w:rsidTr="006D6BDA">
        <w:trPr>
          <w:trHeight w:val="333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Name of Bidder: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A0A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1" w:name="_GoBack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1A0A" w:rsidRPr="00621A0A" w:rsidTr="006D6BDA">
        <w:trPr>
          <w:trHeight w:val="333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Date of Bid: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A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1A0A" w:rsidRPr="00621A0A" w:rsidTr="006D6BDA">
        <w:trPr>
          <w:trHeight w:val="333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Bid No: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A0A">
              <w:rPr>
                <w:rFonts w:ascii="Calibri" w:eastAsia="Times New Roman" w:hAnsi="Calibri" w:cs="Calibri"/>
                <w:color w:val="000000"/>
              </w:rPr>
              <w:t>UNFPA/SDN/RFQ/CHS/07/21/014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1A0A" w:rsidRPr="00621A0A" w:rsidTr="006D6BDA">
        <w:trPr>
          <w:trHeight w:val="331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Currency of Bid price: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A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1A0A" w:rsidRPr="00621A0A" w:rsidTr="006D6BDA">
        <w:trPr>
          <w:trHeight w:val="331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Expiration of Validity of Bid/Proposal: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A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1A0A" w:rsidRPr="00621A0A" w:rsidTr="006D6BDA">
        <w:trPr>
          <w:trHeight w:val="331"/>
        </w:trPr>
        <w:tc>
          <w:tcPr>
            <w:tcW w:w="8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(The bid shall be valid for a period of at least 90 days after the Closing date.)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D6BDA" w:rsidRPr="00621A0A" w:rsidTr="006D6BDA">
        <w:trPr>
          <w:trHeight w:val="19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BDA" w:rsidRPr="00621A0A" w:rsidTr="006D6BDA">
        <w:trPr>
          <w:trHeight w:val="845"/>
        </w:trPr>
        <w:tc>
          <w:tcPr>
            <w:tcW w:w="2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Price Schedule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Cold Boxes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6BDA" w:rsidRPr="00621A0A" w:rsidTr="006D6BDA">
        <w:trPr>
          <w:trHeight w:val="472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1A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UoM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Unit Price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Price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6BDA" w:rsidRPr="00621A0A" w:rsidTr="006D6BDA">
        <w:trPr>
          <w:trHeight w:val="1079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Cold Box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A0A" w:rsidRPr="00621A0A" w:rsidRDefault="00621A0A" w:rsidP="00B946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21A0A" w:rsidRPr="00621A0A" w:rsidTr="006D6BDA">
        <w:trPr>
          <w:trHeight w:val="527"/>
        </w:trPr>
        <w:tc>
          <w:tcPr>
            <w:tcW w:w="67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4472C4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FFFFFF"/>
              </w:rPr>
              <w:t>SUBTOTAL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21A0A" w:rsidRPr="00621A0A" w:rsidTr="006D6BDA">
        <w:trPr>
          <w:trHeight w:val="527"/>
        </w:trPr>
        <w:tc>
          <w:tcPr>
            <w:tcW w:w="67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If applicable, VAT (17%)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21A0A" w:rsidRPr="00621A0A" w:rsidTr="006D6BDA">
        <w:trPr>
          <w:trHeight w:val="527"/>
        </w:trPr>
        <w:tc>
          <w:tcPr>
            <w:tcW w:w="676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4472C4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FFFFFF"/>
              </w:rPr>
              <w:t>TOTAL COST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6D6BDA" w:rsidRPr="00621A0A" w:rsidTr="006D6BDA">
        <w:trPr>
          <w:trHeight w:val="33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BDA" w:rsidRPr="00621A0A" w:rsidTr="006D6BDA">
        <w:trPr>
          <w:trHeight w:val="960"/>
        </w:trPr>
        <w:tc>
          <w:tcPr>
            <w:tcW w:w="5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472C4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FFFFFF"/>
              </w:rPr>
              <w:t>DELIVERY SCHEDULE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days upon order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6D6BDA" w:rsidRPr="00621A0A" w:rsidTr="006D6BDA">
        <w:trPr>
          <w:trHeight w:val="33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BDA" w:rsidRPr="00621A0A" w:rsidTr="006D6BDA">
        <w:trPr>
          <w:trHeight w:val="34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A0A" w:rsidRPr="00621A0A" w:rsidTr="006D6BDA">
        <w:trPr>
          <w:trHeight w:val="1113"/>
        </w:trPr>
        <w:tc>
          <w:tcPr>
            <w:tcW w:w="897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 hereby certify that this company, which I am duly authorized to sign for, accepts the terms and conditions of UNFPA (</w:t>
            </w:r>
            <w:r w:rsidR="00B82E90" w:rsidRPr="0062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http://www.unfpa.org/resources/unfpa-general-conditions-contract)</w:t>
            </w:r>
            <w:r w:rsidRPr="0062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and we will abide by this quotation until it expires.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BDA" w:rsidRPr="00621A0A" w:rsidTr="006D6BDA">
        <w:trPr>
          <w:trHeight w:val="1159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6BDA" w:rsidRPr="00621A0A" w:rsidTr="006D6BDA">
        <w:trPr>
          <w:trHeight w:val="762"/>
        </w:trPr>
        <w:tc>
          <w:tcPr>
            <w:tcW w:w="2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Name and Title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1A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1A0A">
              <w:rPr>
                <w:rFonts w:ascii="Calibri" w:eastAsia="Times New Roman" w:hAnsi="Calibri" w:cs="Calibri"/>
                <w:b/>
                <w:bCs/>
                <w:color w:val="000000"/>
              </w:rPr>
              <w:t>Date and Place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6BDA" w:rsidRPr="00621A0A" w:rsidTr="006D6BDA">
        <w:trPr>
          <w:trHeight w:val="331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0A" w:rsidRPr="00621A0A" w:rsidRDefault="00621A0A" w:rsidP="0062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503A" w:rsidRDefault="00517740" w:rsidP="006D6BDA">
      <w:pPr>
        <w:tabs>
          <w:tab w:val="left" w:pos="2880"/>
        </w:tabs>
      </w:pPr>
    </w:p>
    <w:sectPr w:rsidR="0032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D"/>
    <w:rsid w:val="001E1999"/>
    <w:rsid w:val="00517740"/>
    <w:rsid w:val="00621A0A"/>
    <w:rsid w:val="006D6BDA"/>
    <w:rsid w:val="00944485"/>
    <w:rsid w:val="00A77DAD"/>
    <w:rsid w:val="00AB1B4C"/>
    <w:rsid w:val="00B82E90"/>
    <w:rsid w:val="00B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80E1"/>
  <w15:chartTrackingRefBased/>
  <w15:docId w15:val="{130A9B15-BC01-49D6-B7D0-19AA4BE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Mohamed</dc:creator>
  <cp:keywords/>
  <dc:description/>
  <cp:lastModifiedBy>Abeer Mohamed</cp:lastModifiedBy>
  <cp:revision>13</cp:revision>
  <dcterms:created xsi:type="dcterms:W3CDTF">2021-07-06T08:57:00Z</dcterms:created>
  <dcterms:modified xsi:type="dcterms:W3CDTF">2021-07-06T09:44:00Z</dcterms:modified>
</cp:coreProperties>
</file>